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520" w:hanging="2560" w:hangingChars="8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自聘管理团队创业投资合伙企业提供资料（模拟版）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1.XXXXXX创业投资企业备案申请表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2.XXXXXX创业投资合伙企业（有限合伙）关于备案为创业投资企业申请书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3.附表1.1：创业投资企业基本情况表（注：此表格中“企业性质”“企业形式”“管理类型”请填写清楚）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附表2.1：创业投资企业高管人员情况表（3名以上）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附表3：创业投企业资资本来源情况表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附表4：创业投资企业资产负债情况表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附表5：创业投资企业从事创业投资情况表（填设立以来情况）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附表6：创来投资企业股本退出情况表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4.XXXXXX创业投资合伙企业经营概况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5.XXXXXX创业投资合伙企业在备案前，应当提供最近日期从银行拉出的电子回单（用以确认合伙企业银行存款与实缴额是否相符）。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6.由市场监管局提供加盖章资料（注：XXXXXX创业投资合伙企业在备案前，应当提供最近日期从市场监管局提拱备案盖章资料）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（1）XXXXXXX创业投资合伙企业（有限合伙）协议（所有合伙人签名）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第八条合伙人姓名、名称、承担责任方式及住所填写清楚；第九条合伙人认缴或实缴的出资额、缴付期限、出资方式要填写清楚，特别是缴付不足3000万那部分，按营业执照合伙期限的第一天时间计算，5年之内（计算到日）补交足额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（2）XXXXXX创业投资合伙企业在市场监管局申请批复的营业执照（注：经营范围必须是国家发改委《创业投资管理暂行办法》【2005】第39号令第十二条内容）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（3）.全体人合伙人名录及出资情况以及身份证复印件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（4）.XXXXXXX创业投资合伙企业（有限合伙）合伙人出资额缴、付确认书，缴付不足3000万那部分，按营业执照合伙期限的第一天时间计算，5年之内（计算到日）补交足额。（所有合伙人签名）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（5）.XXXXXX创业投资合伙企业登记基本情况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（6）.XXXXXX创业投资合伙企业不足3000万，补交那部分承诺书，承诺书要明确按营业执照合伙期限的第一天时间计算，5年之内（计算到日）补交足额。（所有合伙人签名）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（7）.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XXXXXX创业投资合伙企业在备案前，诺有名称变更，还需提供变更确认书及合伙协议书</w:t>
      </w:r>
      <w:r>
        <w:rPr>
          <w:rFonts w:hint="eastAsia"/>
          <w:sz w:val="28"/>
          <w:szCs w:val="28"/>
          <w:lang w:val="en-US" w:eastAsia="zh-CN"/>
        </w:rPr>
        <w:t>（所有合伙人签名）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（8）.XXXXXX创业投资合伙企业合伙人员变更或增资，都需要提供XXXXXX创业投资合伙企业合伙人员变更或增资合伙协议。</w:t>
      </w:r>
      <w:r>
        <w:rPr>
          <w:rFonts w:hint="eastAsia"/>
          <w:sz w:val="28"/>
          <w:szCs w:val="28"/>
          <w:lang w:val="en-US" w:eastAsia="zh-CN"/>
        </w:rPr>
        <w:t>（所有合伙人签名）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（9）.XXXXXX创业投资合伙企业应当提供其他法律法规文书</w:t>
      </w:r>
    </w:p>
    <w:p>
      <w:pPr>
        <w:numPr>
          <w:ilvl w:val="0"/>
          <w:numId w:val="0"/>
        </w:numPr>
        <w:ind w:firstLine="280" w:firstLineChars="10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F7E31"/>
    <w:rsid w:val="010F1B35"/>
    <w:rsid w:val="05311247"/>
    <w:rsid w:val="07C878C5"/>
    <w:rsid w:val="086D2622"/>
    <w:rsid w:val="0ED34DCB"/>
    <w:rsid w:val="149D37F7"/>
    <w:rsid w:val="164252DB"/>
    <w:rsid w:val="18377D6E"/>
    <w:rsid w:val="1F985DF8"/>
    <w:rsid w:val="216927A3"/>
    <w:rsid w:val="25917FD6"/>
    <w:rsid w:val="260A01C8"/>
    <w:rsid w:val="27116B67"/>
    <w:rsid w:val="2DE43716"/>
    <w:rsid w:val="314B25E0"/>
    <w:rsid w:val="347E6C35"/>
    <w:rsid w:val="391154F4"/>
    <w:rsid w:val="42D87D09"/>
    <w:rsid w:val="4620168A"/>
    <w:rsid w:val="468826AD"/>
    <w:rsid w:val="4C275D90"/>
    <w:rsid w:val="4D3103D5"/>
    <w:rsid w:val="4E327AE3"/>
    <w:rsid w:val="525D30E5"/>
    <w:rsid w:val="559A5E46"/>
    <w:rsid w:val="589B16F5"/>
    <w:rsid w:val="60A73A18"/>
    <w:rsid w:val="61875D9C"/>
    <w:rsid w:val="6C0E23B3"/>
    <w:rsid w:val="73BF72CD"/>
    <w:rsid w:val="76EF7E31"/>
    <w:rsid w:val="7E1D6C75"/>
    <w:rsid w:val="7E27751D"/>
    <w:rsid w:val="7EF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ordWrap/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2019-09-03T09:28:00Z</dcterms:created>
  <dc:creator>lenovo</dc:creator>
  <cp:lastModifiedBy>huawei</cp:lastModifiedBy>
  <cp:lastPrinted>2019-09-06T16:46:00Z</cp:lastPrinted>
  <dcterms:modified xsi:type="dcterms:W3CDTF">2022-01-13T08:33:35Z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